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3DE1" w14:textId="27039631" w:rsidR="00B56E6B" w:rsidRPr="00197448" w:rsidRDefault="003E24E9">
      <w:pPr>
        <w:rPr>
          <w:sz w:val="44"/>
          <w:szCs w:val="44"/>
          <w:lang w:val="en-US"/>
        </w:rPr>
      </w:pPr>
      <w:r w:rsidRPr="00197448">
        <w:rPr>
          <w:sz w:val="44"/>
          <w:szCs w:val="44"/>
          <w:lang w:val="en-US"/>
        </w:rPr>
        <w:t>Questionnaire IPA</w:t>
      </w:r>
    </w:p>
    <w:p w14:paraId="60B0DF34" w14:textId="77777777" w:rsidR="00DE3936" w:rsidRDefault="00DE3936" w:rsidP="00DE3936">
      <w:pPr>
        <w:pStyle w:val="NormalWeb"/>
        <w:spacing w:after="159" w:line="259" w:lineRule="auto"/>
        <w:rPr>
          <w:rFonts w:ascii="Calibri" w:hAnsi="Calibri" w:cs="Calibri"/>
          <w:sz w:val="22"/>
          <w:szCs w:val="22"/>
          <w:lang w:val="en-GB"/>
        </w:rPr>
      </w:pPr>
      <w:r w:rsidRPr="00DE3936">
        <w:rPr>
          <w:rFonts w:ascii="Calibri" w:hAnsi="Calibri" w:cs="Calibri"/>
          <w:sz w:val="22"/>
          <w:szCs w:val="22"/>
          <w:lang w:val="en-GB"/>
        </w:rPr>
        <w:t xml:space="preserve">Pre-screening intends to identify if an MBP is needed and, if so, what potential impact it may have. Mindfulness-based </w:t>
      </w:r>
      <w:r w:rsidRPr="00DE3936">
        <w:rPr>
          <w:sz w:val="22"/>
          <w:szCs w:val="22"/>
          <w:lang w:val="en-GB"/>
        </w:rPr>
        <w:t>p</w:t>
      </w:r>
      <w:r w:rsidRPr="00DE3936">
        <w:rPr>
          <w:rFonts w:ascii="Calibri" w:hAnsi="Calibri" w:cs="Calibri"/>
          <w:sz w:val="22"/>
          <w:szCs w:val="22"/>
          <w:lang w:val="en-GB"/>
        </w:rPr>
        <w:t>rograms that address a specific population, context or need not already attended to by an existing acknowledged MBP will be invited to complete a full application form. Application forms will be processed in order of scale of potential impact with particular consideration of equality, diversity and inclusion.</w:t>
      </w:r>
    </w:p>
    <w:p w14:paraId="0A1073FC" w14:textId="34528255" w:rsidR="00197448" w:rsidRPr="004335DE" w:rsidRDefault="00197448" w:rsidP="00197448">
      <w:pPr>
        <w:pStyle w:val="western"/>
        <w:spacing w:after="0" w:line="264" w:lineRule="auto"/>
        <w:rPr>
          <w:b/>
          <w:bCs/>
          <w:lang w:val="en-US"/>
        </w:rPr>
      </w:pPr>
      <w:r w:rsidRPr="004335DE">
        <w:rPr>
          <w:b/>
          <w:bCs/>
          <w:lang w:val="en-US"/>
        </w:rPr>
        <w:t xml:space="preserve">Please add a curriculum, protocol or course description of your program and send this to ipa@eamba.net </w:t>
      </w:r>
    </w:p>
    <w:p w14:paraId="3AF63029" w14:textId="77777777" w:rsidR="00197448" w:rsidRPr="00197448" w:rsidRDefault="00197448" w:rsidP="00DE3936">
      <w:pPr>
        <w:pStyle w:val="NormalWeb"/>
        <w:spacing w:after="159" w:line="259" w:lineRule="auto"/>
        <w:rPr>
          <w:rFonts w:ascii="Calibri" w:hAnsi="Calibri" w:cs="Calibri"/>
          <w:sz w:val="22"/>
          <w:szCs w:val="22"/>
          <w:lang w:val="en-US"/>
        </w:rPr>
      </w:pPr>
    </w:p>
    <w:p w14:paraId="1268F015" w14:textId="52D068FF" w:rsidR="0016263C" w:rsidRPr="00DE3936" w:rsidRDefault="0016263C" w:rsidP="00DE3936">
      <w:pPr>
        <w:pStyle w:val="NormalWeb"/>
        <w:spacing w:after="159" w:line="259" w:lineRule="auto"/>
        <w:rPr>
          <w:sz w:val="22"/>
          <w:szCs w:val="22"/>
          <w:lang w:val="en-GB"/>
        </w:rPr>
      </w:pPr>
      <w:r>
        <w:rPr>
          <w:noProof/>
          <w:sz w:val="22"/>
          <w:szCs w:val="22"/>
          <w:lang w:val="en-GB"/>
          <w14:ligatures w14:val="standardContextual"/>
        </w:rPr>
        <mc:AlternateContent>
          <mc:Choice Requires="wps">
            <w:drawing>
              <wp:anchor distT="0" distB="0" distL="114300" distR="114300" simplePos="0" relativeHeight="251661312" behindDoc="0" locked="0" layoutInCell="1" allowOverlap="1" wp14:anchorId="183E8C33" wp14:editId="1F83AC23">
                <wp:simplePos x="0" y="0"/>
                <wp:positionH relativeFrom="column">
                  <wp:posOffset>-8255</wp:posOffset>
                </wp:positionH>
                <wp:positionV relativeFrom="paragraph">
                  <wp:posOffset>13970</wp:posOffset>
                </wp:positionV>
                <wp:extent cx="5781040" cy="502920"/>
                <wp:effectExtent l="0" t="0" r="10160" b="11430"/>
                <wp:wrapNone/>
                <wp:docPr id="2136413136" name="Rectangle: Rounded Corners 1"/>
                <wp:cNvGraphicFramePr/>
                <a:graphic xmlns:a="http://schemas.openxmlformats.org/drawingml/2006/main">
                  <a:graphicData uri="http://schemas.microsoft.com/office/word/2010/wordprocessingShape">
                    <wps:wsp>
                      <wps:cNvSpPr/>
                      <wps:spPr>
                        <a:xfrm>
                          <a:off x="0" y="0"/>
                          <a:ext cx="5781040" cy="502920"/>
                        </a:xfrm>
                        <a:prstGeom prst="roundRect">
                          <a:avLst/>
                        </a:prstGeom>
                        <a:solidFill>
                          <a:srgbClr val="BF95DF"/>
                        </a:solidFill>
                      </wps:spPr>
                      <wps:style>
                        <a:lnRef idx="2">
                          <a:schemeClr val="accent1">
                            <a:shade val="15000"/>
                          </a:schemeClr>
                        </a:lnRef>
                        <a:fillRef idx="1">
                          <a:schemeClr val="accent1"/>
                        </a:fillRef>
                        <a:effectRef idx="0">
                          <a:schemeClr val="accent1"/>
                        </a:effectRef>
                        <a:fontRef idx="minor">
                          <a:schemeClr val="lt1"/>
                        </a:fontRef>
                      </wps:style>
                      <wps:txbx>
                        <w:txbxContent>
                          <w:p w14:paraId="36AD47FE" w14:textId="516A370D" w:rsidR="0016263C" w:rsidRPr="0016263C" w:rsidRDefault="0016263C" w:rsidP="0016263C">
                            <w:pPr>
                              <w:rPr>
                                <w:color w:val="000000" w:themeColor="text1"/>
                                <w:sz w:val="40"/>
                                <w:szCs w:val="40"/>
                              </w:rPr>
                            </w:pPr>
                            <w:r w:rsidRPr="0016263C">
                              <w:rPr>
                                <w:color w:val="000000" w:themeColor="text1"/>
                                <w:sz w:val="40"/>
                                <w:szCs w:val="40"/>
                              </w:rPr>
                              <w:t>Is it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3E8C33" id="Rectangle: Rounded Corners 1" o:spid="_x0000_s1026" style="position:absolute;margin-left:-.65pt;margin-top:1.1pt;width:455.2pt;height:3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" fillcolor="#bf95df" strokecolor="#09101d [484]" strokeweight="1pt">
                <v:stroke joinstyle="miter"/>
                <v:textbox>
                  <w:txbxContent>
                    <w:p w14:paraId="36AD47FE" w14:textId="516A370D" w:rsidR="0016263C" w:rsidRPr="0016263C" w:rsidRDefault="0016263C" w:rsidP="0016263C">
                      <w:pPr>
                        <w:rPr>
                          <w:color w:val="000000" w:themeColor="text1"/>
                          <w:sz w:val="40"/>
                          <w:szCs w:val="40"/>
                        </w:rPr>
                      </w:pPr>
                      <w:r w:rsidRPr="0016263C">
                        <w:rPr>
                          <w:color w:val="000000" w:themeColor="text1"/>
                          <w:sz w:val="40"/>
                          <w:szCs w:val="40"/>
                        </w:rPr>
                        <w:t>Is it needed?</w:t>
                      </w:r>
                    </w:p>
                  </w:txbxContent>
                </v:textbox>
              </v:roundrect>
            </w:pict>
          </mc:Fallback>
        </mc:AlternateContent>
      </w:r>
    </w:p>
    <w:p w14:paraId="7AA68F66" w14:textId="4D6F82E4" w:rsidR="0016263C" w:rsidRDefault="0016263C" w:rsidP="0016263C">
      <w:pPr>
        <w:tabs>
          <w:tab w:val="right" w:pos="9072"/>
        </w:tabs>
        <w:rPr>
          <w:rFonts w:cstheme="minorHAnsi"/>
          <w:lang w:val="en-US"/>
        </w:rPr>
      </w:pPr>
    </w:p>
    <w:p w14:paraId="25421345" w14:textId="77777777" w:rsidR="004335DE" w:rsidRDefault="004335DE" w:rsidP="0016263C">
      <w:pPr>
        <w:rPr>
          <w:rFonts w:cstheme="minorHAnsi"/>
          <w:lang w:val="en-US"/>
        </w:rPr>
      </w:pPr>
    </w:p>
    <w:p w14:paraId="009EAD70" w14:textId="52E13884" w:rsidR="003E24E9" w:rsidRDefault="003E24E9" w:rsidP="0016263C">
      <w:pPr>
        <w:rPr>
          <w:rFonts w:cstheme="minorHAnsi"/>
          <w:color w:val="000000"/>
          <w:lang w:val="en-GB"/>
        </w:rPr>
      </w:pPr>
      <w:r w:rsidRPr="004335DE">
        <w:rPr>
          <w:rFonts w:cstheme="minorHAnsi"/>
          <w:b/>
          <w:bCs/>
          <w:lang w:val="en-US"/>
        </w:rPr>
        <w:t>Question 1</w:t>
      </w:r>
      <w:r w:rsidRPr="00DE3936">
        <w:rPr>
          <w:rFonts w:cstheme="minorHAnsi"/>
          <w:lang w:val="en-US"/>
        </w:rPr>
        <w:t>:</w:t>
      </w:r>
      <w:r w:rsidR="00DE3936" w:rsidRPr="00DE3936">
        <w:rPr>
          <w:rFonts w:cstheme="minorHAnsi"/>
          <w:lang w:val="en-US"/>
        </w:rPr>
        <w:t xml:space="preserve"> </w:t>
      </w:r>
      <w:r w:rsidR="00DE3936" w:rsidRPr="00DE3936">
        <w:rPr>
          <w:rFonts w:cstheme="minorHAnsi"/>
          <w:color w:val="004280"/>
          <w:lang w:val="en-GB"/>
        </w:rPr>
        <w:t xml:space="preserve">What population and context </w:t>
      </w:r>
      <w:proofErr w:type="gramStart"/>
      <w:r w:rsidR="00DE3936" w:rsidRPr="00DE3936">
        <w:rPr>
          <w:rFonts w:cstheme="minorHAnsi"/>
          <w:color w:val="004280"/>
          <w:lang w:val="en-GB"/>
        </w:rPr>
        <w:t>has</w:t>
      </w:r>
      <w:proofErr w:type="gramEnd"/>
      <w:r w:rsidR="00DE3936" w:rsidRPr="00DE3936">
        <w:rPr>
          <w:rFonts w:cstheme="minorHAnsi"/>
          <w:color w:val="004280"/>
          <w:lang w:val="en-GB"/>
        </w:rPr>
        <w:t xml:space="preserve"> the approach been developed for?</w:t>
      </w:r>
      <w:r w:rsidR="00DE3936" w:rsidRPr="00DE3936">
        <w:rPr>
          <w:rFonts w:cstheme="minorHAnsi"/>
          <w:color w:val="000000"/>
          <w:lang w:val="en-GB"/>
        </w:rPr>
        <w:t xml:space="preserve"> </w:t>
      </w:r>
    </w:p>
    <w:p w14:paraId="52FAFC8F" w14:textId="0601CC70" w:rsidR="00197448" w:rsidRPr="00197448" w:rsidRDefault="00197448" w:rsidP="00197448">
      <w:pPr>
        <w:pStyle w:val="western"/>
        <w:spacing w:after="159" w:line="259" w:lineRule="auto"/>
        <w:rPr>
          <w:sz w:val="20"/>
          <w:szCs w:val="20"/>
          <w:lang w:val="en-US"/>
        </w:rPr>
      </w:pPr>
      <w:r w:rsidRPr="00197448">
        <w:rPr>
          <w:i/>
          <w:iCs/>
          <w:sz w:val="20"/>
          <w:szCs w:val="20"/>
          <w:lang w:val="en-US"/>
        </w:rPr>
        <w:t>[100-200 words] Please describe the specific target population of the program in some detail and the circumstances in which the program can / should be delivered.</w:t>
      </w:r>
    </w:p>
    <w:p w14:paraId="7DCA5EB1" w14:textId="1F531EC7" w:rsidR="003E24E9" w:rsidRPr="003E24E9" w:rsidRDefault="003E24E9">
      <w:pPr>
        <w:rPr>
          <w:lang w:val="en-US"/>
        </w:rPr>
      </w:pPr>
      <w:r w:rsidRPr="003E24E9">
        <w:rPr>
          <w:lang w:val="en-US"/>
        </w:rPr>
        <w:t xml:space="preserve">Your answer: </w:t>
      </w:r>
      <w:sdt>
        <w:sdtPr>
          <w:rPr>
            <w:lang w:val="en-US"/>
          </w:rPr>
          <w:id w:val="-1832134612"/>
          <w:placeholder>
            <w:docPart w:val="DefaultPlaceholder_-1854013440"/>
          </w:placeholder>
          <w:showingPlcHdr/>
          <w:text/>
        </w:sdtPr>
        <w:sdtContent>
          <w:r w:rsidRPr="003E24E9">
            <w:rPr>
              <w:rStyle w:val="PlaceholderText"/>
              <w:lang w:val="en-US"/>
            </w:rPr>
            <w:t>Click or tap here to enter text.</w:t>
          </w:r>
        </w:sdtContent>
      </w:sdt>
    </w:p>
    <w:p w14:paraId="241B0669" w14:textId="77777777" w:rsidR="003E24E9" w:rsidRPr="003E24E9" w:rsidRDefault="003E24E9">
      <w:pPr>
        <w:rPr>
          <w:lang w:val="en-US"/>
        </w:rPr>
      </w:pPr>
    </w:p>
    <w:p w14:paraId="76F427C3" w14:textId="5507D8CC" w:rsidR="003E24E9" w:rsidRDefault="003E24E9">
      <w:pPr>
        <w:rPr>
          <w:rFonts w:eastAsia="Times New Roman" w:cstheme="minorHAnsi"/>
          <w:color w:val="004280"/>
          <w:kern w:val="0"/>
          <w:lang w:val="en-GB" w:eastAsia="nl-NL"/>
          <w14:ligatures w14:val="none"/>
        </w:rPr>
      </w:pPr>
      <w:r w:rsidRPr="004335DE">
        <w:rPr>
          <w:b/>
          <w:bCs/>
          <w:lang w:val="en-US"/>
        </w:rPr>
        <w:t>Question 2</w:t>
      </w:r>
      <w:r w:rsidRPr="003E24E9">
        <w:rPr>
          <w:lang w:val="en-US"/>
        </w:rPr>
        <w:t xml:space="preserve">: </w:t>
      </w:r>
      <w:r w:rsidR="00DE3936" w:rsidRPr="00DE3936">
        <w:rPr>
          <w:rFonts w:eastAsia="Times New Roman" w:cstheme="minorHAnsi"/>
          <w:color w:val="004280"/>
          <w:kern w:val="0"/>
          <w:lang w:val="en-GB" w:eastAsia="nl-NL"/>
          <w14:ligatures w14:val="none"/>
        </w:rPr>
        <w:t>Offer a theoretical account of the issue of concern in the population and demonstrate the ways in which the theory of mechanisms underpinning mainstream mindfulness is appropriate for this population and/or context?</w:t>
      </w:r>
    </w:p>
    <w:p w14:paraId="12536AA9" w14:textId="63FD18CD" w:rsidR="00197448" w:rsidRPr="00197448" w:rsidRDefault="00197448" w:rsidP="00197448">
      <w:pPr>
        <w:pStyle w:val="western"/>
        <w:spacing w:after="159" w:line="259" w:lineRule="auto"/>
        <w:ind w:left="-6" w:hanging="11"/>
        <w:rPr>
          <w:sz w:val="20"/>
          <w:szCs w:val="20"/>
          <w:lang w:val="en-US"/>
        </w:rPr>
      </w:pPr>
      <w:r w:rsidRPr="00197448">
        <w:rPr>
          <w:i/>
          <w:iCs/>
          <w:sz w:val="20"/>
          <w:szCs w:val="20"/>
          <w:lang w:val="en-US"/>
        </w:rPr>
        <w:t>[200-400 words] Please describe the theoretical premise, including references, that convinced you that the needs of your target population can be satisfied by an adapted MBP.</w:t>
      </w:r>
    </w:p>
    <w:p w14:paraId="47D1637C" w14:textId="68506E71" w:rsidR="003E24E9" w:rsidRPr="003E24E9" w:rsidRDefault="003E24E9" w:rsidP="003E24E9">
      <w:pPr>
        <w:rPr>
          <w:lang w:val="en-US"/>
        </w:rPr>
      </w:pPr>
      <w:r w:rsidRPr="003E24E9">
        <w:rPr>
          <w:lang w:val="en-US"/>
        </w:rPr>
        <w:t>Your ans</w:t>
      </w:r>
      <w:r>
        <w:rPr>
          <w:lang w:val="en-US"/>
        </w:rPr>
        <w:t>w</w:t>
      </w:r>
      <w:r w:rsidRPr="003E24E9">
        <w:rPr>
          <w:lang w:val="en-US"/>
        </w:rPr>
        <w:t>er:</w:t>
      </w:r>
      <w:r>
        <w:rPr>
          <w:lang w:val="en-US"/>
        </w:rPr>
        <w:t xml:space="preserve"> </w:t>
      </w:r>
      <w:sdt>
        <w:sdtPr>
          <w:rPr>
            <w:lang w:val="en-US"/>
          </w:rPr>
          <w:id w:val="-370993253"/>
          <w:placeholder>
            <w:docPart w:val="DefaultPlaceholder_-1854013440"/>
          </w:placeholder>
          <w:showingPlcHdr/>
          <w:text/>
        </w:sdtPr>
        <w:sdtContent>
          <w:r w:rsidRPr="003E24E9">
            <w:rPr>
              <w:rStyle w:val="PlaceholderText"/>
              <w:lang w:val="en-US"/>
            </w:rPr>
            <w:t>Click or tap here to enter text.</w:t>
          </w:r>
        </w:sdtContent>
      </w:sdt>
    </w:p>
    <w:p w14:paraId="762288EC" w14:textId="77777777" w:rsidR="003E24E9" w:rsidRDefault="003E24E9" w:rsidP="003E24E9">
      <w:pPr>
        <w:rPr>
          <w:lang w:val="en-US"/>
        </w:rPr>
      </w:pPr>
    </w:p>
    <w:p w14:paraId="417919CB" w14:textId="29FD083B" w:rsidR="003E24E9" w:rsidRDefault="003E24E9" w:rsidP="003E24E9">
      <w:pPr>
        <w:rPr>
          <w:rFonts w:eastAsia="Times New Roman" w:cstheme="minorHAnsi"/>
          <w:color w:val="004280"/>
          <w:kern w:val="0"/>
          <w:lang w:val="en-GB" w:eastAsia="nl-NL"/>
          <w14:ligatures w14:val="none"/>
        </w:rPr>
      </w:pPr>
      <w:r w:rsidRPr="004335DE">
        <w:rPr>
          <w:b/>
          <w:bCs/>
          <w:lang w:val="en-US"/>
        </w:rPr>
        <w:t>Question 3</w:t>
      </w:r>
      <w:r w:rsidRPr="003E24E9">
        <w:rPr>
          <w:lang w:val="en-US"/>
        </w:rPr>
        <w:t xml:space="preserve">: </w:t>
      </w:r>
      <w:r w:rsidR="00DE3936" w:rsidRPr="00DE3936">
        <w:rPr>
          <w:rFonts w:eastAsia="Times New Roman" w:cstheme="minorHAnsi"/>
          <w:color w:val="004280"/>
          <w:kern w:val="0"/>
          <w:lang w:val="en-GB" w:eastAsia="nl-NL"/>
          <w14:ligatures w14:val="none"/>
        </w:rPr>
        <w:t>What (if any) other mindfulness-based programs are currently available for the population and context that this approach has been developed for?</w:t>
      </w:r>
    </w:p>
    <w:p w14:paraId="43AFAA8D" w14:textId="77777777" w:rsidR="00197448" w:rsidRPr="00197448" w:rsidRDefault="00197448" w:rsidP="00197448">
      <w:pPr>
        <w:pStyle w:val="western"/>
        <w:spacing w:after="159" w:line="259" w:lineRule="auto"/>
        <w:ind w:left="-6" w:hanging="11"/>
        <w:rPr>
          <w:i/>
          <w:iCs/>
          <w:sz w:val="20"/>
          <w:szCs w:val="20"/>
          <w:lang w:val="en-US"/>
        </w:rPr>
      </w:pPr>
      <w:r w:rsidRPr="00197448">
        <w:rPr>
          <w:i/>
          <w:iCs/>
          <w:sz w:val="20"/>
          <w:szCs w:val="20"/>
          <w:lang w:val="en-US"/>
        </w:rPr>
        <w:t>[200-400 words] It is important here to provide a general overview of evidence-based MBP’s that have been developed for the same target population and the needs that these programs aim to fulfill. Providing references is helpful.</w:t>
      </w:r>
    </w:p>
    <w:p w14:paraId="5DDF538A" w14:textId="7FF44529" w:rsidR="003E24E9" w:rsidRDefault="003E24E9" w:rsidP="003E24E9">
      <w:pPr>
        <w:rPr>
          <w:lang w:val="en-US"/>
        </w:rPr>
      </w:pPr>
      <w:r w:rsidRPr="003E24E9">
        <w:rPr>
          <w:lang w:val="en-US"/>
        </w:rPr>
        <w:t>Your ans</w:t>
      </w:r>
      <w:r>
        <w:rPr>
          <w:lang w:val="en-US"/>
        </w:rPr>
        <w:t>w</w:t>
      </w:r>
      <w:r w:rsidRPr="003E24E9">
        <w:rPr>
          <w:lang w:val="en-US"/>
        </w:rPr>
        <w:t>er:</w:t>
      </w:r>
      <w:r>
        <w:rPr>
          <w:lang w:val="en-US"/>
        </w:rPr>
        <w:t xml:space="preserve"> </w:t>
      </w:r>
      <w:sdt>
        <w:sdtPr>
          <w:rPr>
            <w:lang w:val="en-US"/>
          </w:rPr>
          <w:id w:val="626666866"/>
          <w:placeholder>
            <w:docPart w:val="DefaultPlaceholder_-1854013440"/>
          </w:placeholder>
          <w:showingPlcHdr/>
          <w:text/>
        </w:sdtPr>
        <w:sdtContent>
          <w:r w:rsidRPr="003E24E9">
            <w:rPr>
              <w:rStyle w:val="PlaceholderText"/>
              <w:lang w:val="en-US"/>
            </w:rPr>
            <w:t>Click or tap here to enter text.</w:t>
          </w:r>
        </w:sdtContent>
      </w:sdt>
    </w:p>
    <w:p w14:paraId="799ABB85" w14:textId="77777777" w:rsidR="003E24E9" w:rsidRDefault="003E24E9" w:rsidP="003E24E9">
      <w:pPr>
        <w:rPr>
          <w:lang w:val="en-US"/>
        </w:rPr>
      </w:pPr>
    </w:p>
    <w:p w14:paraId="17062F17" w14:textId="63493994" w:rsidR="004335DE" w:rsidRDefault="004335DE">
      <w:pPr>
        <w:rPr>
          <w:lang w:val="en-US"/>
        </w:rPr>
      </w:pPr>
      <w:r>
        <w:rPr>
          <w:lang w:val="en-US"/>
        </w:rPr>
        <w:br w:type="page"/>
      </w:r>
    </w:p>
    <w:p w14:paraId="749AA617" w14:textId="51D315ED" w:rsidR="003E24E9" w:rsidRDefault="003E24E9" w:rsidP="003E24E9">
      <w:pPr>
        <w:rPr>
          <w:rFonts w:eastAsia="Times New Roman" w:cstheme="minorHAnsi"/>
          <w:color w:val="004280"/>
          <w:kern w:val="0"/>
          <w:lang w:val="en-GB" w:eastAsia="nl-NL"/>
          <w14:ligatures w14:val="none"/>
        </w:rPr>
      </w:pPr>
      <w:r w:rsidRPr="004335DE">
        <w:rPr>
          <w:b/>
          <w:bCs/>
          <w:lang w:val="en-US"/>
        </w:rPr>
        <w:lastRenderedPageBreak/>
        <w:t>Question 4</w:t>
      </w:r>
      <w:r w:rsidRPr="003E24E9">
        <w:rPr>
          <w:lang w:val="en-US"/>
        </w:rPr>
        <w:t>:</w:t>
      </w:r>
      <w:r w:rsidR="00DE3936" w:rsidRPr="00DE3936">
        <w:rPr>
          <w:rFonts w:ascii="Calibri" w:eastAsia="Times New Roman" w:hAnsi="Calibri" w:cs="Calibri"/>
          <w:color w:val="000000"/>
          <w:kern w:val="0"/>
          <w:sz w:val="24"/>
          <w:szCs w:val="24"/>
          <w:lang w:val="en-GB" w:eastAsia="nl-NL"/>
          <w14:ligatures w14:val="none"/>
        </w:rPr>
        <w:t xml:space="preserve"> </w:t>
      </w:r>
      <w:r w:rsidR="00DE3936" w:rsidRPr="00DE3936">
        <w:rPr>
          <w:rFonts w:eastAsia="Times New Roman" w:cstheme="minorHAnsi"/>
          <w:color w:val="004280"/>
          <w:kern w:val="0"/>
          <w:lang w:val="en-GB" w:eastAsia="nl-NL"/>
          <w14:ligatures w14:val="none"/>
        </w:rPr>
        <w:t>In what ways does this approach differ from existing evidence-based approaches? What steps were taken to ensure the approach was needed?</w:t>
      </w:r>
    </w:p>
    <w:p w14:paraId="5090D100" w14:textId="37F29005" w:rsidR="00197448" w:rsidRPr="00197448" w:rsidRDefault="00197448" w:rsidP="004335DE">
      <w:pPr>
        <w:pStyle w:val="western"/>
        <w:spacing w:after="159" w:line="259" w:lineRule="auto"/>
        <w:ind w:left="-6" w:hanging="11"/>
        <w:rPr>
          <w:rFonts w:cstheme="minorHAnsi"/>
          <w:color w:val="004280"/>
          <w:lang w:val="en-US"/>
        </w:rPr>
      </w:pPr>
      <w:r w:rsidRPr="00197448">
        <w:rPr>
          <w:i/>
          <w:iCs/>
          <w:sz w:val="20"/>
          <w:szCs w:val="20"/>
          <w:lang w:val="en-US"/>
        </w:rPr>
        <w:t>[200-400 words] Please specify in some detail in what respects the proposed program is different from already offered programs for this population, why you feel that an additional adjusted program is justified, and how you verified this.</w:t>
      </w:r>
    </w:p>
    <w:p w14:paraId="6BE2AB0D" w14:textId="3C0AA8A3" w:rsidR="003E24E9" w:rsidRPr="003E24E9" w:rsidRDefault="003E24E9" w:rsidP="003E24E9">
      <w:pPr>
        <w:rPr>
          <w:lang w:val="en-US"/>
        </w:rPr>
      </w:pPr>
      <w:r w:rsidRPr="003E24E9">
        <w:rPr>
          <w:lang w:val="en-US"/>
        </w:rPr>
        <w:t>Your ans</w:t>
      </w:r>
      <w:r>
        <w:rPr>
          <w:lang w:val="en-US"/>
        </w:rPr>
        <w:t>w</w:t>
      </w:r>
      <w:r w:rsidRPr="003E24E9">
        <w:rPr>
          <w:lang w:val="en-US"/>
        </w:rPr>
        <w:t>er:</w:t>
      </w:r>
      <w:r>
        <w:rPr>
          <w:lang w:val="en-US"/>
        </w:rPr>
        <w:t xml:space="preserve"> </w:t>
      </w:r>
      <w:sdt>
        <w:sdtPr>
          <w:rPr>
            <w:lang w:val="en-US"/>
          </w:rPr>
          <w:id w:val="319320048"/>
          <w:placeholder>
            <w:docPart w:val="DefaultPlaceholder_-1854013440"/>
          </w:placeholder>
          <w:showingPlcHdr/>
          <w:text/>
        </w:sdtPr>
        <w:sdtContent>
          <w:r w:rsidRPr="003E24E9">
            <w:rPr>
              <w:rStyle w:val="PlaceholderText"/>
              <w:lang w:val="en-US"/>
            </w:rPr>
            <w:t>Click or tap here to enter text.</w:t>
          </w:r>
        </w:sdtContent>
      </w:sdt>
    </w:p>
    <w:p w14:paraId="71C904BC" w14:textId="77777777" w:rsidR="003E24E9" w:rsidRPr="003E24E9" w:rsidRDefault="003E24E9" w:rsidP="003E24E9">
      <w:pPr>
        <w:rPr>
          <w:lang w:val="en-US"/>
        </w:rPr>
      </w:pPr>
    </w:p>
    <w:p w14:paraId="47C7999B" w14:textId="0018C891" w:rsidR="003E24E9" w:rsidRDefault="003E24E9" w:rsidP="003E24E9">
      <w:pPr>
        <w:rPr>
          <w:rFonts w:eastAsia="Times New Roman" w:cstheme="minorHAnsi"/>
          <w:color w:val="004280"/>
          <w:kern w:val="0"/>
          <w:lang w:val="en-GB" w:eastAsia="nl-NL"/>
          <w14:ligatures w14:val="none"/>
        </w:rPr>
      </w:pPr>
      <w:r w:rsidRPr="004335DE">
        <w:rPr>
          <w:b/>
          <w:bCs/>
          <w:lang w:val="en-US"/>
        </w:rPr>
        <w:t>Question 5</w:t>
      </w:r>
      <w:r w:rsidRPr="003E24E9">
        <w:rPr>
          <w:lang w:val="en-US"/>
        </w:rPr>
        <w:t xml:space="preserve">: </w:t>
      </w:r>
      <w:r w:rsidR="00DE3936" w:rsidRPr="00DE3936">
        <w:rPr>
          <w:rFonts w:eastAsia="Times New Roman" w:cstheme="minorHAnsi"/>
          <w:color w:val="004280"/>
          <w:kern w:val="0"/>
          <w:lang w:val="en-GB" w:eastAsia="nl-NL"/>
          <w14:ligatures w14:val="none"/>
        </w:rPr>
        <w:t>In what ways are the content, structure, length and delivery of your approach appropriate to the population and context it has been designed for?</w:t>
      </w:r>
    </w:p>
    <w:p w14:paraId="28619987" w14:textId="70DC6222" w:rsidR="00197448" w:rsidRPr="00197448" w:rsidRDefault="00197448" w:rsidP="00197448">
      <w:pPr>
        <w:pStyle w:val="western"/>
        <w:spacing w:after="159" w:line="259" w:lineRule="auto"/>
        <w:ind w:left="-6" w:hanging="11"/>
        <w:rPr>
          <w:rFonts w:cstheme="minorHAnsi"/>
          <w:color w:val="004280"/>
          <w:lang w:val="en-US"/>
        </w:rPr>
      </w:pPr>
      <w:r w:rsidRPr="00197448">
        <w:rPr>
          <w:i/>
          <w:iCs/>
          <w:sz w:val="20"/>
          <w:szCs w:val="20"/>
          <w:lang w:val="en-US"/>
        </w:rPr>
        <w:t>[200-400 words] Please discuss your considerations to adjust the structure of a standard MBP on order to cater for the needs of your target population.</w:t>
      </w:r>
    </w:p>
    <w:p w14:paraId="4F5CAC25" w14:textId="379815F7" w:rsidR="003E24E9" w:rsidRPr="003E24E9" w:rsidRDefault="003E24E9" w:rsidP="003E24E9">
      <w:pPr>
        <w:rPr>
          <w:lang w:val="en-US"/>
        </w:rPr>
      </w:pPr>
      <w:r w:rsidRPr="003E24E9">
        <w:rPr>
          <w:lang w:val="en-US"/>
        </w:rPr>
        <w:t>Your ans</w:t>
      </w:r>
      <w:r>
        <w:rPr>
          <w:lang w:val="en-US"/>
        </w:rPr>
        <w:t>w</w:t>
      </w:r>
      <w:r w:rsidRPr="003E24E9">
        <w:rPr>
          <w:lang w:val="en-US"/>
        </w:rPr>
        <w:t>er:</w:t>
      </w:r>
      <w:r>
        <w:rPr>
          <w:lang w:val="en-US"/>
        </w:rPr>
        <w:t xml:space="preserve"> </w:t>
      </w:r>
      <w:sdt>
        <w:sdtPr>
          <w:rPr>
            <w:lang w:val="en-US"/>
          </w:rPr>
          <w:id w:val="-68117228"/>
          <w:placeholder>
            <w:docPart w:val="DefaultPlaceholder_-1854013440"/>
          </w:placeholder>
          <w:showingPlcHdr/>
          <w:text/>
        </w:sdtPr>
        <w:sdtContent>
          <w:r w:rsidRPr="003E24E9">
            <w:rPr>
              <w:rStyle w:val="PlaceholderText"/>
              <w:lang w:val="en-US"/>
            </w:rPr>
            <w:t>Click or tap here to enter text.</w:t>
          </w:r>
        </w:sdtContent>
      </w:sdt>
    </w:p>
    <w:p w14:paraId="4300110B" w14:textId="77777777" w:rsidR="003E24E9" w:rsidRDefault="003E24E9" w:rsidP="003E24E9">
      <w:pPr>
        <w:rPr>
          <w:lang w:val="en-US"/>
        </w:rPr>
      </w:pPr>
    </w:p>
    <w:p w14:paraId="779150D2" w14:textId="6BACADA0" w:rsidR="00DE3936" w:rsidRDefault="003E24E9" w:rsidP="00DE3936">
      <w:pPr>
        <w:rPr>
          <w:lang w:val="en-GB"/>
        </w:rPr>
      </w:pPr>
      <w:r w:rsidRPr="004335DE">
        <w:rPr>
          <w:b/>
          <w:bCs/>
          <w:lang w:val="en-US"/>
        </w:rPr>
        <w:t>Question 6</w:t>
      </w:r>
      <w:r w:rsidRPr="003E24E9">
        <w:rPr>
          <w:lang w:val="en-US"/>
        </w:rPr>
        <w:t>:</w:t>
      </w:r>
      <w:r w:rsidR="00DE3936" w:rsidRPr="00DE3936">
        <w:rPr>
          <w:rFonts w:ascii="Calibri" w:eastAsia="Times New Roman" w:hAnsi="Calibri" w:cs="Calibri"/>
          <w:color w:val="000000"/>
          <w:kern w:val="0"/>
          <w:sz w:val="24"/>
          <w:szCs w:val="24"/>
          <w:lang w:val="en-GB" w:eastAsia="nl-NL"/>
          <w14:ligatures w14:val="none"/>
        </w:rPr>
        <w:t xml:space="preserve"> </w:t>
      </w:r>
      <w:r w:rsidR="00DE3936" w:rsidRPr="00DE3936">
        <w:rPr>
          <w:rFonts w:eastAsia="Times New Roman" w:cstheme="minorHAnsi"/>
          <w:color w:val="004280"/>
          <w:kern w:val="0"/>
          <w:lang w:val="en-GB" w:eastAsia="nl-NL"/>
          <w14:ligatures w14:val="none"/>
        </w:rPr>
        <w:t>Give an overview of the systems and settings within which this program will be delivered.</w:t>
      </w:r>
      <w:r w:rsidR="00DE3936" w:rsidRPr="00DE3936">
        <w:rPr>
          <w:lang w:val="en-GB"/>
        </w:rPr>
        <w:t xml:space="preserve"> </w:t>
      </w:r>
    </w:p>
    <w:p w14:paraId="7B3443F8" w14:textId="77777777" w:rsidR="00197448" w:rsidRPr="00197448" w:rsidRDefault="00197448" w:rsidP="00197448">
      <w:pPr>
        <w:pStyle w:val="western"/>
        <w:spacing w:after="159" w:line="259" w:lineRule="auto"/>
        <w:ind w:left="-6" w:hanging="11"/>
        <w:rPr>
          <w:i/>
          <w:iCs/>
          <w:sz w:val="20"/>
          <w:szCs w:val="20"/>
          <w:lang w:val="en-US"/>
        </w:rPr>
      </w:pPr>
      <w:r w:rsidRPr="00197448">
        <w:rPr>
          <w:i/>
          <w:iCs/>
          <w:sz w:val="20"/>
          <w:szCs w:val="20"/>
          <w:lang w:val="en-US"/>
        </w:rPr>
        <w:t>[200-400 words] Please specify the typical context and circumstances that are needed to assure an effective delivery of the proposed program.</w:t>
      </w:r>
    </w:p>
    <w:p w14:paraId="7D60C173" w14:textId="08850E2D" w:rsidR="003E24E9" w:rsidRPr="003E24E9" w:rsidRDefault="00DE3936" w:rsidP="003E24E9">
      <w:pPr>
        <w:rPr>
          <w:lang w:val="en-US"/>
        </w:rPr>
      </w:pPr>
      <w:r>
        <w:rPr>
          <w:lang w:val="en-GB"/>
        </w:rPr>
        <w:t xml:space="preserve">Your answer: </w:t>
      </w:r>
      <w:r w:rsidR="003E24E9">
        <w:rPr>
          <w:lang w:val="en-US"/>
        </w:rPr>
        <w:t xml:space="preserve"> </w:t>
      </w:r>
      <w:sdt>
        <w:sdtPr>
          <w:rPr>
            <w:lang w:val="en-US"/>
          </w:rPr>
          <w:id w:val="-655839987"/>
          <w:placeholder>
            <w:docPart w:val="DefaultPlaceholder_-1854013440"/>
          </w:placeholder>
          <w:showingPlcHdr/>
          <w:text/>
        </w:sdtPr>
        <w:sdtContent>
          <w:r w:rsidR="003E24E9" w:rsidRPr="003E24E9">
            <w:rPr>
              <w:rStyle w:val="PlaceholderText"/>
              <w:lang w:val="en-US"/>
            </w:rPr>
            <w:t>Click or tap here to enter text.</w:t>
          </w:r>
        </w:sdtContent>
      </w:sdt>
    </w:p>
    <w:p w14:paraId="502AE984" w14:textId="77777777" w:rsidR="003E24E9" w:rsidRPr="003E24E9" w:rsidRDefault="003E24E9" w:rsidP="003E24E9">
      <w:pPr>
        <w:rPr>
          <w:lang w:val="en-US"/>
        </w:rPr>
      </w:pPr>
    </w:p>
    <w:p w14:paraId="194D5302" w14:textId="27AAE8AC" w:rsidR="003E24E9" w:rsidRDefault="003E24E9" w:rsidP="003E24E9">
      <w:pPr>
        <w:rPr>
          <w:rFonts w:eastAsia="Times New Roman" w:cstheme="minorHAnsi"/>
          <w:color w:val="004280"/>
          <w:kern w:val="0"/>
          <w:lang w:val="en-GB" w:eastAsia="nl-NL"/>
          <w14:ligatures w14:val="none"/>
        </w:rPr>
      </w:pPr>
      <w:r w:rsidRPr="004335DE">
        <w:rPr>
          <w:b/>
          <w:bCs/>
          <w:lang w:val="en-US"/>
        </w:rPr>
        <w:t>Question 7</w:t>
      </w:r>
      <w:r w:rsidRPr="003E24E9">
        <w:rPr>
          <w:lang w:val="en-US"/>
        </w:rPr>
        <w:t xml:space="preserve">: </w:t>
      </w:r>
      <w:r w:rsidR="00DE3936" w:rsidRPr="00DE3936">
        <w:rPr>
          <w:rFonts w:eastAsia="Times New Roman" w:cstheme="minorHAnsi"/>
          <w:color w:val="004280"/>
          <w:kern w:val="0"/>
          <w:lang w:val="en-GB" w:eastAsia="nl-NL"/>
          <w14:ligatures w14:val="none"/>
        </w:rPr>
        <w:t xml:space="preserve">Provide an account of the culture, values and communication patterns of the population that this approach has been developed for. </w:t>
      </w:r>
    </w:p>
    <w:p w14:paraId="06AFC76D" w14:textId="51E80AC3" w:rsidR="00197448" w:rsidRPr="00197448" w:rsidRDefault="00197448" w:rsidP="00197448">
      <w:pPr>
        <w:pStyle w:val="western"/>
        <w:spacing w:after="159" w:line="259" w:lineRule="auto"/>
        <w:ind w:left="-6" w:hanging="11"/>
        <w:rPr>
          <w:rFonts w:cstheme="minorHAnsi"/>
          <w:color w:val="004280"/>
          <w:lang w:val="en-US"/>
        </w:rPr>
      </w:pPr>
      <w:r w:rsidRPr="00197448">
        <w:rPr>
          <w:i/>
          <w:iCs/>
          <w:sz w:val="20"/>
          <w:szCs w:val="20"/>
          <w:lang w:val="en-US"/>
        </w:rPr>
        <w:t>[200-400 words] Which aspects that are typical for the target population have shaped the format or contents of the proposed program?</w:t>
      </w:r>
    </w:p>
    <w:p w14:paraId="46763656" w14:textId="5B450306" w:rsidR="003E24E9" w:rsidRDefault="003E24E9" w:rsidP="003E24E9">
      <w:pPr>
        <w:rPr>
          <w:lang w:val="en-US"/>
        </w:rPr>
      </w:pPr>
      <w:r w:rsidRPr="003E24E9">
        <w:rPr>
          <w:lang w:val="en-US"/>
        </w:rPr>
        <w:t>Your ans</w:t>
      </w:r>
      <w:r>
        <w:rPr>
          <w:lang w:val="en-US"/>
        </w:rPr>
        <w:t>w</w:t>
      </w:r>
      <w:r w:rsidRPr="003E24E9">
        <w:rPr>
          <w:lang w:val="en-US"/>
        </w:rPr>
        <w:t>er:</w:t>
      </w:r>
      <w:r>
        <w:rPr>
          <w:lang w:val="en-US"/>
        </w:rPr>
        <w:t xml:space="preserve"> </w:t>
      </w:r>
      <w:sdt>
        <w:sdtPr>
          <w:rPr>
            <w:lang w:val="en-US"/>
          </w:rPr>
          <w:id w:val="-1803139791"/>
          <w:placeholder>
            <w:docPart w:val="DefaultPlaceholder_-1854013440"/>
          </w:placeholder>
          <w:showingPlcHdr/>
          <w:text/>
        </w:sdtPr>
        <w:sdtContent>
          <w:r w:rsidRPr="003E24E9">
            <w:rPr>
              <w:rStyle w:val="PlaceholderText"/>
              <w:lang w:val="en-US"/>
            </w:rPr>
            <w:t>Click or tap here to enter text.</w:t>
          </w:r>
        </w:sdtContent>
      </w:sdt>
    </w:p>
    <w:p w14:paraId="5441C85A" w14:textId="77777777" w:rsidR="003E24E9" w:rsidRDefault="003E24E9" w:rsidP="003E24E9">
      <w:pPr>
        <w:rPr>
          <w:lang w:val="en-US"/>
        </w:rPr>
      </w:pPr>
    </w:p>
    <w:p w14:paraId="30C40DF9" w14:textId="682A6AC2" w:rsidR="003E24E9" w:rsidRDefault="003E24E9" w:rsidP="003E24E9">
      <w:pPr>
        <w:rPr>
          <w:rFonts w:eastAsia="Times New Roman" w:cstheme="minorHAnsi"/>
          <w:color w:val="004280"/>
          <w:kern w:val="0"/>
          <w:lang w:val="en-GB" w:eastAsia="nl-NL"/>
          <w14:ligatures w14:val="none"/>
        </w:rPr>
      </w:pPr>
      <w:r w:rsidRPr="004335DE">
        <w:rPr>
          <w:b/>
          <w:bCs/>
          <w:lang w:val="en-US"/>
        </w:rPr>
        <w:t>Question 8</w:t>
      </w:r>
      <w:r w:rsidRPr="003E24E9">
        <w:rPr>
          <w:lang w:val="en-US"/>
        </w:rPr>
        <w:t xml:space="preserve">: </w:t>
      </w:r>
      <w:r w:rsidR="00DE3936" w:rsidRPr="00DE3936">
        <w:rPr>
          <w:rFonts w:eastAsia="Times New Roman" w:cstheme="minorHAnsi"/>
          <w:color w:val="004280"/>
          <w:kern w:val="0"/>
          <w:lang w:val="en-GB" w:eastAsia="nl-NL"/>
          <w14:ligatures w14:val="none"/>
        </w:rPr>
        <w:t>Provide an overview of the consultation process undertaken in the development of this approach and demonstrate the ways in which potential stakeholders and target population were considered.</w:t>
      </w:r>
    </w:p>
    <w:p w14:paraId="4FBB25B5" w14:textId="28B53ED0" w:rsidR="00197448" w:rsidRPr="00197448" w:rsidRDefault="00197448" w:rsidP="00197448">
      <w:pPr>
        <w:pStyle w:val="western"/>
        <w:spacing w:after="159" w:line="259" w:lineRule="auto"/>
        <w:ind w:left="-6" w:hanging="11"/>
        <w:rPr>
          <w:rFonts w:cstheme="minorHAnsi"/>
          <w:color w:val="004280"/>
          <w:lang w:val="en-US"/>
        </w:rPr>
      </w:pPr>
      <w:r w:rsidRPr="00197448">
        <w:rPr>
          <w:i/>
          <w:iCs/>
          <w:sz w:val="20"/>
          <w:szCs w:val="20"/>
          <w:lang w:val="en-US"/>
        </w:rPr>
        <w:t>[200-400 words] Describe the formal steps that were taken to arrive at the final format of the program, and how intermediate steps were informed by input from relevant sources, e.g. by means of scientific evaluation.</w:t>
      </w:r>
    </w:p>
    <w:p w14:paraId="1AC30CDE" w14:textId="3E4E89E4" w:rsidR="003E24E9" w:rsidRPr="003E24E9" w:rsidRDefault="003E24E9">
      <w:pPr>
        <w:rPr>
          <w:lang w:val="en-US"/>
        </w:rPr>
      </w:pPr>
      <w:r w:rsidRPr="003E24E9">
        <w:rPr>
          <w:lang w:val="en-US"/>
        </w:rPr>
        <w:t>Your ans</w:t>
      </w:r>
      <w:r>
        <w:rPr>
          <w:lang w:val="en-US"/>
        </w:rPr>
        <w:t>w</w:t>
      </w:r>
      <w:r w:rsidRPr="003E24E9">
        <w:rPr>
          <w:lang w:val="en-US"/>
        </w:rPr>
        <w:t>er:</w:t>
      </w:r>
      <w:r>
        <w:rPr>
          <w:lang w:val="en-US"/>
        </w:rPr>
        <w:t xml:space="preserve"> </w:t>
      </w:r>
      <w:sdt>
        <w:sdtPr>
          <w:rPr>
            <w:lang w:val="en-US"/>
          </w:rPr>
          <w:id w:val="-603811372"/>
          <w:placeholder>
            <w:docPart w:val="DefaultPlaceholder_-1854013440"/>
          </w:placeholder>
          <w:showingPlcHdr/>
          <w:text/>
        </w:sdtPr>
        <w:sdtContent>
          <w:r w:rsidRPr="003E24E9">
            <w:rPr>
              <w:rStyle w:val="PlaceholderText"/>
              <w:lang w:val="en-US"/>
            </w:rPr>
            <w:t>Click or tap here to enter text.</w:t>
          </w:r>
        </w:sdtContent>
      </w:sdt>
    </w:p>
    <w:sectPr w:rsidR="003E24E9" w:rsidRPr="003E2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vXbvGaIznDofP7iOPEft8twS1wVyKZbdLCibIVoaqkhjHLHLGsWqKfNEdg4rQqAsiQRAC6Y61dnFqfftKNw==" w:salt="WkTDsXaN5W0aCx+W2knNf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E9"/>
    <w:rsid w:val="0016263C"/>
    <w:rsid w:val="00197448"/>
    <w:rsid w:val="003E24E9"/>
    <w:rsid w:val="004335DE"/>
    <w:rsid w:val="00666F84"/>
    <w:rsid w:val="00732302"/>
    <w:rsid w:val="00B56E6B"/>
    <w:rsid w:val="00BE56C6"/>
    <w:rsid w:val="00DE3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62E1"/>
  <w15:chartTrackingRefBased/>
  <w15:docId w15:val="{C20E09D9-0978-400F-A1CB-5E959252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4E9"/>
    <w:rPr>
      <w:color w:val="808080"/>
    </w:rPr>
  </w:style>
  <w:style w:type="paragraph" w:styleId="NormalWeb">
    <w:name w:val="Normal (Web)"/>
    <w:basedOn w:val="Normal"/>
    <w:uiPriority w:val="99"/>
    <w:unhideWhenUsed/>
    <w:rsid w:val="00DE3936"/>
    <w:pPr>
      <w:spacing w:before="100" w:beforeAutospacing="1" w:after="142" w:line="276" w:lineRule="auto"/>
    </w:pPr>
    <w:rPr>
      <w:rFonts w:ascii="Times New Roman" w:eastAsia="Times New Roman" w:hAnsi="Times New Roman" w:cs="Times New Roman"/>
      <w:kern w:val="0"/>
      <w:sz w:val="24"/>
      <w:szCs w:val="24"/>
      <w:lang w:eastAsia="nl-NL"/>
      <w14:ligatures w14:val="none"/>
    </w:rPr>
  </w:style>
  <w:style w:type="paragraph" w:customStyle="1" w:styleId="western">
    <w:name w:val="western"/>
    <w:basedOn w:val="Normal"/>
    <w:rsid w:val="00197448"/>
    <w:pPr>
      <w:spacing w:before="100" w:beforeAutospacing="1" w:after="142" w:line="276" w:lineRule="auto"/>
    </w:pPr>
    <w:rPr>
      <w:rFonts w:ascii="Calibri" w:eastAsia="Times New Roman" w:hAnsi="Calibri" w:cs="Calibri"/>
      <w:color w:val="000000"/>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636">
      <w:bodyDiv w:val="1"/>
      <w:marLeft w:val="0"/>
      <w:marRight w:val="0"/>
      <w:marTop w:val="0"/>
      <w:marBottom w:val="0"/>
      <w:divBdr>
        <w:top w:val="none" w:sz="0" w:space="0" w:color="auto"/>
        <w:left w:val="none" w:sz="0" w:space="0" w:color="auto"/>
        <w:bottom w:val="none" w:sz="0" w:space="0" w:color="auto"/>
        <w:right w:val="none" w:sz="0" w:space="0" w:color="auto"/>
      </w:divBdr>
    </w:div>
    <w:div w:id="322901796">
      <w:bodyDiv w:val="1"/>
      <w:marLeft w:val="0"/>
      <w:marRight w:val="0"/>
      <w:marTop w:val="0"/>
      <w:marBottom w:val="0"/>
      <w:divBdr>
        <w:top w:val="none" w:sz="0" w:space="0" w:color="auto"/>
        <w:left w:val="none" w:sz="0" w:space="0" w:color="auto"/>
        <w:bottom w:val="none" w:sz="0" w:space="0" w:color="auto"/>
        <w:right w:val="none" w:sz="0" w:space="0" w:color="auto"/>
      </w:divBdr>
    </w:div>
    <w:div w:id="384571206">
      <w:bodyDiv w:val="1"/>
      <w:marLeft w:val="0"/>
      <w:marRight w:val="0"/>
      <w:marTop w:val="0"/>
      <w:marBottom w:val="0"/>
      <w:divBdr>
        <w:top w:val="none" w:sz="0" w:space="0" w:color="auto"/>
        <w:left w:val="none" w:sz="0" w:space="0" w:color="auto"/>
        <w:bottom w:val="none" w:sz="0" w:space="0" w:color="auto"/>
        <w:right w:val="none" w:sz="0" w:space="0" w:color="auto"/>
      </w:divBdr>
    </w:div>
    <w:div w:id="674184055">
      <w:bodyDiv w:val="1"/>
      <w:marLeft w:val="0"/>
      <w:marRight w:val="0"/>
      <w:marTop w:val="0"/>
      <w:marBottom w:val="0"/>
      <w:divBdr>
        <w:top w:val="none" w:sz="0" w:space="0" w:color="auto"/>
        <w:left w:val="none" w:sz="0" w:space="0" w:color="auto"/>
        <w:bottom w:val="none" w:sz="0" w:space="0" w:color="auto"/>
        <w:right w:val="none" w:sz="0" w:space="0" w:color="auto"/>
      </w:divBdr>
    </w:div>
    <w:div w:id="697392548">
      <w:bodyDiv w:val="1"/>
      <w:marLeft w:val="0"/>
      <w:marRight w:val="0"/>
      <w:marTop w:val="0"/>
      <w:marBottom w:val="0"/>
      <w:divBdr>
        <w:top w:val="none" w:sz="0" w:space="0" w:color="auto"/>
        <w:left w:val="none" w:sz="0" w:space="0" w:color="auto"/>
        <w:bottom w:val="none" w:sz="0" w:space="0" w:color="auto"/>
        <w:right w:val="none" w:sz="0" w:space="0" w:color="auto"/>
      </w:divBdr>
    </w:div>
    <w:div w:id="766465760">
      <w:bodyDiv w:val="1"/>
      <w:marLeft w:val="0"/>
      <w:marRight w:val="0"/>
      <w:marTop w:val="0"/>
      <w:marBottom w:val="0"/>
      <w:divBdr>
        <w:top w:val="none" w:sz="0" w:space="0" w:color="auto"/>
        <w:left w:val="none" w:sz="0" w:space="0" w:color="auto"/>
        <w:bottom w:val="none" w:sz="0" w:space="0" w:color="auto"/>
        <w:right w:val="none" w:sz="0" w:space="0" w:color="auto"/>
      </w:divBdr>
    </w:div>
    <w:div w:id="992639829">
      <w:bodyDiv w:val="1"/>
      <w:marLeft w:val="0"/>
      <w:marRight w:val="0"/>
      <w:marTop w:val="0"/>
      <w:marBottom w:val="0"/>
      <w:divBdr>
        <w:top w:val="none" w:sz="0" w:space="0" w:color="auto"/>
        <w:left w:val="none" w:sz="0" w:space="0" w:color="auto"/>
        <w:bottom w:val="none" w:sz="0" w:space="0" w:color="auto"/>
        <w:right w:val="none" w:sz="0" w:space="0" w:color="auto"/>
      </w:divBdr>
    </w:div>
    <w:div w:id="1241477051">
      <w:bodyDiv w:val="1"/>
      <w:marLeft w:val="0"/>
      <w:marRight w:val="0"/>
      <w:marTop w:val="0"/>
      <w:marBottom w:val="0"/>
      <w:divBdr>
        <w:top w:val="none" w:sz="0" w:space="0" w:color="auto"/>
        <w:left w:val="none" w:sz="0" w:space="0" w:color="auto"/>
        <w:bottom w:val="none" w:sz="0" w:space="0" w:color="auto"/>
        <w:right w:val="none" w:sz="0" w:space="0" w:color="auto"/>
      </w:divBdr>
    </w:div>
    <w:div w:id="1327712159">
      <w:bodyDiv w:val="1"/>
      <w:marLeft w:val="0"/>
      <w:marRight w:val="0"/>
      <w:marTop w:val="0"/>
      <w:marBottom w:val="0"/>
      <w:divBdr>
        <w:top w:val="none" w:sz="0" w:space="0" w:color="auto"/>
        <w:left w:val="none" w:sz="0" w:space="0" w:color="auto"/>
        <w:bottom w:val="none" w:sz="0" w:space="0" w:color="auto"/>
        <w:right w:val="none" w:sz="0" w:space="0" w:color="auto"/>
      </w:divBdr>
    </w:div>
    <w:div w:id="1371146528">
      <w:bodyDiv w:val="1"/>
      <w:marLeft w:val="0"/>
      <w:marRight w:val="0"/>
      <w:marTop w:val="0"/>
      <w:marBottom w:val="0"/>
      <w:divBdr>
        <w:top w:val="none" w:sz="0" w:space="0" w:color="auto"/>
        <w:left w:val="none" w:sz="0" w:space="0" w:color="auto"/>
        <w:bottom w:val="none" w:sz="0" w:space="0" w:color="auto"/>
        <w:right w:val="none" w:sz="0" w:space="0" w:color="auto"/>
      </w:divBdr>
    </w:div>
    <w:div w:id="1482693732">
      <w:bodyDiv w:val="1"/>
      <w:marLeft w:val="0"/>
      <w:marRight w:val="0"/>
      <w:marTop w:val="0"/>
      <w:marBottom w:val="0"/>
      <w:divBdr>
        <w:top w:val="none" w:sz="0" w:space="0" w:color="auto"/>
        <w:left w:val="none" w:sz="0" w:space="0" w:color="auto"/>
        <w:bottom w:val="none" w:sz="0" w:space="0" w:color="auto"/>
        <w:right w:val="none" w:sz="0" w:space="0" w:color="auto"/>
      </w:divBdr>
    </w:div>
    <w:div w:id="1501769824">
      <w:bodyDiv w:val="1"/>
      <w:marLeft w:val="0"/>
      <w:marRight w:val="0"/>
      <w:marTop w:val="0"/>
      <w:marBottom w:val="0"/>
      <w:divBdr>
        <w:top w:val="none" w:sz="0" w:space="0" w:color="auto"/>
        <w:left w:val="none" w:sz="0" w:space="0" w:color="auto"/>
        <w:bottom w:val="none" w:sz="0" w:space="0" w:color="auto"/>
        <w:right w:val="none" w:sz="0" w:space="0" w:color="auto"/>
      </w:divBdr>
    </w:div>
    <w:div w:id="1518809652">
      <w:bodyDiv w:val="1"/>
      <w:marLeft w:val="0"/>
      <w:marRight w:val="0"/>
      <w:marTop w:val="0"/>
      <w:marBottom w:val="0"/>
      <w:divBdr>
        <w:top w:val="none" w:sz="0" w:space="0" w:color="auto"/>
        <w:left w:val="none" w:sz="0" w:space="0" w:color="auto"/>
        <w:bottom w:val="none" w:sz="0" w:space="0" w:color="auto"/>
        <w:right w:val="none" w:sz="0" w:space="0" w:color="auto"/>
      </w:divBdr>
    </w:div>
    <w:div w:id="1594119668">
      <w:bodyDiv w:val="1"/>
      <w:marLeft w:val="0"/>
      <w:marRight w:val="0"/>
      <w:marTop w:val="0"/>
      <w:marBottom w:val="0"/>
      <w:divBdr>
        <w:top w:val="none" w:sz="0" w:space="0" w:color="auto"/>
        <w:left w:val="none" w:sz="0" w:space="0" w:color="auto"/>
        <w:bottom w:val="none" w:sz="0" w:space="0" w:color="auto"/>
        <w:right w:val="none" w:sz="0" w:space="0" w:color="auto"/>
      </w:divBdr>
    </w:div>
    <w:div w:id="1658072878">
      <w:bodyDiv w:val="1"/>
      <w:marLeft w:val="0"/>
      <w:marRight w:val="0"/>
      <w:marTop w:val="0"/>
      <w:marBottom w:val="0"/>
      <w:divBdr>
        <w:top w:val="none" w:sz="0" w:space="0" w:color="auto"/>
        <w:left w:val="none" w:sz="0" w:space="0" w:color="auto"/>
        <w:bottom w:val="none" w:sz="0" w:space="0" w:color="auto"/>
        <w:right w:val="none" w:sz="0" w:space="0" w:color="auto"/>
      </w:divBdr>
    </w:div>
    <w:div w:id="1746956954">
      <w:bodyDiv w:val="1"/>
      <w:marLeft w:val="0"/>
      <w:marRight w:val="0"/>
      <w:marTop w:val="0"/>
      <w:marBottom w:val="0"/>
      <w:divBdr>
        <w:top w:val="none" w:sz="0" w:space="0" w:color="auto"/>
        <w:left w:val="none" w:sz="0" w:space="0" w:color="auto"/>
        <w:bottom w:val="none" w:sz="0" w:space="0" w:color="auto"/>
        <w:right w:val="none" w:sz="0" w:space="0" w:color="auto"/>
      </w:divBdr>
    </w:div>
    <w:div w:id="2013683996">
      <w:bodyDiv w:val="1"/>
      <w:marLeft w:val="0"/>
      <w:marRight w:val="0"/>
      <w:marTop w:val="0"/>
      <w:marBottom w:val="0"/>
      <w:divBdr>
        <w:top w:val="none" w:sz="0" w:space="0" w:color="auto"/>
        <w:left w:val="none" w:sz="0" w:space="0" w:color="auto"/>
        <w:bottom w:val="none" w:sz="0" w:space="0" w:color="auto"/>
        <w:right w:val="none" w:sz="0" w:space="0" w:color="auto"/>
      </w:divBdr>
    </w:div>
    <w:div w:id="20208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42B1F0-A2F8-4D68-87CA-8A24F7C1261A}"/>
      </w:docPartPr>
      <w:docPartBody>
        <w:p w:rsidR="00756B12" w:rsidRDefault="00A36FE9">
          <w:r w:rsidRPr="008F12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E9"/>
    <w:rsid w:val="001E7C11"/>
    <w:rsid w:val="00502DB7"/>
    <w:rsid w:val="00756B12"/>
    <w:rsid w:val="00924DC8"/>
    <w:rsid w:val="00A36FE9"/>
    <w:rsid w:val="00D03C6B"/>
    <w:rsid w:val="00E5106A"/>
    <w:rsid w:val="00EB0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F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Penstaartje</dc:creator>
  <cp:keywords/>
  <dc:description/>
  <cp:lastModifiedBy>Gillian Kazandjian</cp:lastModifiedBy>
  <cp:revision>2</cp:revision>
  <dcterms:created xsi:type="dcterms:W3CDTF">2024-01-17T15:57:00Z</dcterms:created>
  <dcterms:modified xsi:type="dcterms:W3CDTF">2024-01-17T15:57:00Z</dcterms:modified>
</cp:coreProperties>
</file>